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FC" w:rsidRDefault="001321FC"/>
    <w:tbl>
      <w:tblPr>
        <w:tblW w:w="9403" w:type="dxa"/>
        <w:tblLook w:val="01E0"/>
      </w:tblPr>
      <w:tblGrid>
        <w:gridCol w:w="2293"/>
        <w:gridCol w:w="3240"/>
        <w:gridCol w:w="431"/>
        <w:gridCol w:w="3439"/>
      </w:tblGrid>
      <w:tr w:rsidR="00D14290" w:rsidRPr="0037234E" w:rsidTr="0037234E">
        <w:tc>
          <w:tcPr>
            <w:tcW w:w="2293" w:type="dxa"/>
            <w:tcMar>
              <w:left w:w="43" w:type="dxa"/>
              <w:right w:w="43" w:type="dxa"/>
            </w:tcMar>
          </w:tcPr>
          <w:p w:rsidR="00D14290" w:rsidRPr="0037234E" w:rsidRDefault="00D14290" w:rsidP="00D14290">
            <w:r w:rsidRPr="0037234E">
              <w:t xml:space="preserve">Client Name (printed): </w:t>
            </w:r>
          </w:p>
        </w:tc>
        <w:tc>
          <w:tcPr>
            <w:tcW w:w="3240" w:type="dxa"/>
            <w:tcBorders>
              <w:bottom w:val="single" w:sz="4" w:space="0" w:color="auto"/>
            </w:tcBorders>
          </w:tcPr>
          <w:p w:rsidR="00D14290" w:rsidRPr="0037234E" w:rsidRDefault="00D14290" w:rsidP="00D14290"/>
        </w:tc>
        <w:tc>
          <w:tcPr>
            <w:tcW w:w="431" w:type="dxa"/>
          </w:tcPr>
          <w:p w:rsidR="00D14290" w:rsidRPr="0037234E" w:rsidRDefault="00D14290" w:rsidP="00D14290"/>
        </w:tc>
        <w:tc>
          <w:tcPr>
            <w:tcW w:w="3439" w:type="dxa"/>
            <w:tcBorders>
              <w:bottom w:val="single" w:sz="4" w:space="0" w:color="auto"/>
            </w:tcBorders>
          </w:tcPr>
          <w:p w:rsidR="00D14290" w:rsidRPr="0037234E" w:rsidRDefault="00D14290" w:rsidP="00D14290"/>
        </w:tc>
      </w:tr>
      <w:tr w:rsidR="00D14290" w:rsidRPr="001321FC" w:rsidTr="0037234E">
        <w:tc>
          <w:tcPr>
            <w:tcW w:w="2293" w:type="dxa"/>
            <w:tcMar>
              <w:left w:w="43" w:type="dxa"/>
              <w:right w:w="43" w:type="dxa"/>
            </w:tcMar>
          </w:tcPr>
          <w:p w:rsidR="00D14290" w:rsidRPr="001321FC" w:rsidRDefault="00D14290" w:rsidP="00D14290">
            <w:pPr>
              <w:rPr>
                <w:sz w:val="16"/>
                <w:szCs w:val="16"/>
              </w:rPr>
            </w:pPr>
          </w:p>
        </w:tc>
        <w:tc>
          <w:tcPr>
            <w:tcW w:w="3240" w:type="dxa"/>
            <w:tcBorders>
              <w:top w:val="single" w:sz="4" w:space="0" w:color="auto"/>
            </w:tcBorders>
          </w:tcPr>
          <w:p w:rsidR="00D14290" w:rsidRPr="001321FC" w:rsidRDefault="00D14290" w:rsidP="00D14290">
            <w:pPr>
              <w:rPr>
                <w:sz w:val="16"/>
                <w:szCs w:val="16"/>
              </w:rPr>
            </w:pPr>
          </w:p>
        </w:tc>
        <w:tc>
          <w:tcPr>
            <w:tcW w:w="431" w:type="dxa"/>
          </w:tcPr>
          <w:p w:rsidR="00D14290" w:rsidRPr="001321FC" w:rsidRDefault="00D14290" w:rsidP="00D14290">
            <w:pPr>
              <w:rPr>
                <w:sz w:val="16"/>
                <w:szCs w:val="16"/>
              </w:rPr>
            </w:pPr>
          </w:p>
        </w:tc>
        <w:tc>
          <w:tcPr>
            <w:tcW w:w="3439" w:type="dxa"/>
            <w:tcBorders>
              <w:top w:val="single" w:sz="4" w:space="0" w:color="auto"/>
            </w:tcBorders>
          </w:tcPr>
          <w:p w:rsidR="00D14290" w:rsidRPr="001321FC" w:rsidRDefault="00D14290" w:rsidP="00D14290">
            <w:pPr>
              <w:rPr>
                <w:sz w:val="16"/>
                <w:szCs w:val="16"/>
              </w:rPr>
            </w:pPr>
          </w:p>
        </w:tc>
      </w:tr>
    </w:tbl>
    <w:p w:rsidR="001321FC" w:rsidRPr="001321FC" w:rsidRDefault="00D14290" w:rsidP="001321FC">
      <w:pPr>
        <w:rPr>
          <w:lang w:val="fr-FR"/>
        </w:rPr>
      </w:pPr>
      <w:r w:rsidRPr="0037234E">
        <w:t xml:space="preserve">I have received the </w:t>
      </w:r>
      <w:r w:rsidRPr="0037234E">
        <w:rPr>
          <w:i/>
        </w:rPr>
        <w:t>Psychotherapy Client Information Package</w:t>
      </w:r>
      <w:r w:rsidRPr="0037234E">
        <w:t xml:space="preserve">. We have discussed and agreed upon the fee for </w:t>
      </w:r>
      <w:r w:rsidR="00D87214">
        <w:t>psycho</w:t>
      </w:r>
      <w:r w:rsidRPr="0037234E">
        <w:t>therapy services.</w:t>
      </w:r>
      <w:r w:rsidR="001321FC">
        <w:t xml:space="preserve"> </w:t>
      </w:r>
      <w:r w:rsidR="001321FC" w:rsidRPr="001321FC">
        <w:rPr>
          <w:lang w:val="fr-FR"/>
        </w:rPr>
        <w:t xml:space="preserve">I </w:t>
      </w:r>
      <w:proofErr w:type="spellStart"/>
      <w:r w:rsidR="001321FC" w:rsidRPr="001321FC">
        <w:rPr>
          <w:lang w:val="fr-FR"/>
        </w:rPr>
        <w:t>agree</w:t>
      </w:r>
      <w:proofErr w:type="spellEnd"/>
      <w:r w:rsidR="001321FC" w:rsidRPr="001321FC">
        <w:rPr>
          <w:lang w:val="fr-FR"/>
        </w:rPr>
        <w:t xml:space="preserve"> to </w:t>
      </w:r>
      <w:proofErr w:type="spellStart"/>
      <w:r w:rsidR="001321FC" w:rsidRPr="001321FC">
        <w:rPr>
          <w:lang w:val="fr-FR"/>
        </w:rPr>
        <w:t>receive</w:t>
      </w:r>
      <w:proofErr w:type="spellEnd"/>
      <w:r w:rsidR="001321FC" w:rsidRPr="001321FC">
        <w:rPr>
          <w:lang w:val="fr-FR"/>
        </w:rPr>
        <w:t xml:space="preserve"> </w:t>
      </w:r>
      <w:proofErr w:type="spellStart"/>
      <w:r w:rsidR="001321FC" w:rsidRPr="001321FC">
        <w:rPr>
          <w:lang w:val="fr-FR"/>
        </w:rPr>
        <w:t>psychotherapy</w:t>
      </w:r>
      <w:proofErr w:type="spellEnd"/>
      <w:r w:rsidR="001321FC" w:rsidRPr="001321FC">
        <w:rPr>
          <w:lang w:val="fr-FR"/>
        </w:rPr>
        <w:t xml:space="preserve"> services </w:t>
      </w:r>
      <w:proofErr w:type="spellStart"/>
      <w:r w:rsidR="001321FC" w:rsidRPr="001321FC">
        <w:rPr>
          <w:lang w:val="fr-FR"/>
        </w:rPr>
        <w:t>from</w:t>
      </w:r>
      <w:proofErr w:type="spellEnd"/>
      <w:r w:rsidR="001321FC" w:rsidRPr="001321FC">
        <w:rPr>
          <w:lang w:val="fr-FR"/>
        </w:rPr>
        <w:t xml:space="preserve"> Beverly Swann, LMFT.</w:t>
      </w:r>
    </w:p>
    <w:p w:rsidR="00D14290" w:rsidRPr="001321FC" w:rsidRDefault="00D14290" w:rsidP="00D14290"/>
    <w:p w:rsidR="00D14290" w:rsidRDefault="00D14290" w:rsidP="00D14290">
      <w:r w:rsidRPr="0037234E">
        <w:rPr>
          <w:b/>
          <w:bCs/>
          <w:u w:val="single"/>
        </w:rPr>
        <w:t>FEES</w:t>
      </w:r>
      <w:r w:rsidR="001C6F7B" w:rsidRPr="001C6F7B">
        <w:rPr>
          <w:b/>
          <w:bCs/>
        </w:rPr>
        <w:t xml:space="preserve"> - </w:t>
      </w:r>
      <w:r w:rsidRPr="0037234E">
        <w:t>The regular fee is $</w:t>
      </w:r>
      <w:r w:rsidR="005322BA">
        <w:t>1</w:t>
      </w:r>
      <w:r w:rsidR="00FF7E27">
        <w:t>25</w:t>
      </w:r>
      <w:r w:rsidRPr="0037234E">
        <w:t>.00 per 50-minute client session and includes the following services:</w:t>
      </w:r>
      <w:r w:rsidR="0073618A">
        <w:t xml:space="preserve">  </w:t>
      </w:r>
      <w:r w:rsidRPr="0037234E">
        <w:t>Actual time spent in session</w:t>
      </w:r>
      <w:r w:rsidR="0073618A">
        <w:t xml:space="preserve">; </w:t>
      </w:r>
      <w:r w:rsidR="005322BA">
        <w:t>t</w:t>
      </w:r>
      <w:r w:rsidRPr="0037234E">
        <w:t>ime spent in preparation for the session</w:t>
      </w:r>
      <w:r w:rsidR="0073618A">
        <w:t xml:space="preserve">; </w:t>
      </w:r>
      <w:r w:rsidR="005322BA">
        <w:t>t</w:t>
      </w:r>
      <w:r w:rsidRPr="0037234E">
        <w:t>ime spent on usual and customary paperwork and treatment planning</w:t>
      </w:r>
      <w:r w:rsidR="0073618A">
        <w:t xml:space="preserve">; </w:t>
      </w:r>
      <w:r w:rsidR="005322BA">
        <w:t>t</w:t>
      </w:r>
      <w:r w:rsidRPr="0037234E">
        <w:t>ime spent in consultation, training, and research</w:t>
      </w:r>
      <w:r w:rsidR="0073618A">
        <w:t xml:space="preserve">; </w:t>
      </w:r>
      <w:r w:rsidR="005322BA">
        <w:t>s</w:t>
      </w:r>
      <w:r w:rsidRPr="0037234E">
        <w:t>hort telephone calls or emails with the client for the purposes of scheduling or support</w:t>
      </w:r>
      <w:r w:rsidR="0073618A">
        <w:t xml:space="preserve"> (10 minutes or less). All other services are billable at the regular fee.</w:t>
      </w:r>
      <w:r w:rsidR="00FF7E27">
        <w:t xml:space="preserve"> Fees may be paid using cash, check, or credit card. </w:t>
      </w:r>
      <w:r w:rsidR="00FF7E27" w:rsidRPr="001321FC">
        <w:rPr>
          <w:b/>
          <w:u w:val="single"/>
        </w:rPr>
        <w:t>There is a $35.00 fee for returned checks</w:t>
      </w:r>
      <w:r w:rsidR="00FF7E27" w:rsidRPr="001321FC">
        <w:rPr>
          <w:b/>
        </w:rPr>
        <w:t>.</w:t>
      </w:r>
    </w:p>
    <w:p w:rsidR="0073618A" w:rsidRPr="001321FC" w:rsidRDefault="0073618A" w:rsidP="00D1429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8"/>
        <w:gridCol w:w="1975"/>
        <w:gridCol w:w="236"/>
        <w:gridCol w:w="2997"/>
        <w:gridCol w:w="1860"/>
      </w:tblGrid>
      <w:tr w:rsidR="00D14290" w:rsidRPr="0037234E" w:rsidTr="00FF7E27">
        <w:trPr>
          <w:trHeight w:val="360"/>
        </w:trPr>
        <w:tc>
          <w:tcPr>
            <w:tcW w:w="2378" w:type="dxa"/>
            <w:tcBorders>
              <w:top w:val="nil"/>
              <w:left w:val="nil"/>
              <w:bottom w:val="nil"/>
              <w:right w:val="nil"/>
            </w:tcBorders>
            <w:tcMar>
              <w:left w:w="43" w:type="dxa"/>
              <w:right w:w="43" w:type="dxa"/>
            </w:tcMar>
            <w:vAlign w:val="bottom"/>
          </w:tcPr>
          <w:p w:rsidR="00D14290" w:rsidRPr="0037234E" w:rsidRDefault="00D14290" w:rsidP="001321FC">
            <w:r w:rsidRPr="0037234E">
              <w:t>Total fee:</w:t>
            </w:r>
          </w:p>
        </w:tc>
        <w:tc>
          <w:tcPr>
            <w:tcW w:w="1975" w:type="dxa"/>
            <w:tcBorders>
              <w:top w:val="nil"/>
              <w:left w:val="nil"/>
              <w:bottom w:val="single" w:sz="4" w:space="0" w:color="auto"/>
              <w:right w:val="nil"/>
            </w:tcBorders>
            <w:tcMar>
              <w:left w:w="43" w:type="dxa"/>
              <w:right w:w="43" w:type="dxa"/>
            </w:tcMar>
            <w:vAlign w:val="bottom"/>
          </w:tcPr>
          <w:p w:rsidR="00D14290" w:rsidRPr="0037234E" w:rsidRDefault="00D14290" w:rsidP="001321FC">
            <w:r w:rsidRPr="0037234E">
              <w:t>$</w:t>
            </w:r>
          </w:p>
        </w:tc>
        <w:tc>
          <w:tcPr>
            <w:tcW w:w="236" w:type="dxa"/>
            <w:tcBorders>
              <w:top w:val="nil"/>
              <w:left w:val="nil"/>
              <w:bottom w:val="nil"/>
              <w:right w:val="nil"/>
            </w:tcBorders>
            <w:tcMar>
              <w:left w:w="43" w:type="dxa"/>
              <w:right w:w="43" w:type="dxa"/>
            </w:tcMar>
            <w:vAlign w:val="bottom"/>
          </w:tcPr>
          <w:p w:rsidR="00D14290" w:rsidRPr="0037234E" w:rsidRDefault="00D14290" w:rsidP="001321FC"/>
        </w:tc>
        <w:tc>
          <w:tcPr>
            <w:tcW w:w="2997" w:type="dxa"/>
            <w:tcBorders>
              <w:top w:val="nil"/>
              <w:left w:val="nil"/>
              <w:bottom w:val="nil"/>
              <w:right w:val="nil"/>
            </w:tcBorders>
            <w:tcMar>
              <w:left w:w="43" w:type="dxa"/>
              <w:right w:w="43" w:type="dxa"/>
            </w:tcMar>
            <w:vAlign w:val="bottom"/>
          </w:tcPr>
          <w:p w:rsidR="00D14290" w:rsidRPr="0037234E" w:rsidRDefault="00FF7E27" w:rsidP="001321FC">
            <w:r>
              <w:t>Fee review date</w:t>
            </w:r>
            <w:r w:rsidR="00D14290" w:rsidRPr="0037234E">
              <w:t>:</w:t>
            </w:r>
          </w:p>
        </w:tc>
        <w:tc>
          <w:tcPr>
            <w:tcW w:w="1860" w:type="dxa"/>
            <w:tcBorders>
              <w:top w:val="nil"/>
              <w:left w:val="nil"/>
              <w:bottom w:val="single" w:sz="4" w:space="0" w:color="auto"/>
              <w:right w:val="nil"/>
            </w:tcBorders>
            <w:tcMar>
              <w:left w:w="43" w:type="dxa"/>
              <w:right w:w="43" w:type="dxa"/>
            </w:tcMar>
            <w:vAlign w:val="bottom"/>
          </w:tcPr>
          <w:p w:rsidR="00D14290" w:rsidRPr="0037234E" w:rsidRDefault="00FF7E27" w:rsidP="001321FC">
            <w:r>
              <w:t xml:space="preserve">           /        /</w:t>
            </w:r>
          </w:p>
        </w:tc>
      </w:tr>
    </w:tbl>
    <w:p w:rsidR="00D14290" w:rsidRPr="001321FC" w:rsidRDefault="00D14290" w:rsidP="001321FC">
      <w:pPr>
        <w:rPr>
          <w:sz w:val="16"/>
          <w:szCs w:val="16"/>
        </w:rPr>
      </w:pPr>
    </w:p>
    <w:p w:rsidR="00D14290" w:rsidRDefault="00FF7E27" w:rsidP="00FF7E27">
      <w:r>
        <w:rPr>
          <w:b/>
          <w:bCs/>
          <w:u w:val="single"/>
        </w:rPr>
        <w:t xml:space="preserve">MISSED </w:t>
      </w:r>
      <w:proofErr w:type="gramStart"/>
      <w:r>
        <w:rPr>
          <w:b/>
          <w:bCs/>
          <w:u w:val="single"/>
        </w:rPr>
        <w:t xml:space="preserve">APPOINTMENT </w:t>
      </w:r>
      <w:r w:rsidR="00D14290" w:rsidRPr="0037234E">
        <w:rPr>
          <w:b/>
          <w:bCs/>
          <w:u w:val="single"/>
        </w:rPr>
        <w:t xml:space="preserve"> POLICY</w:t>
      </w:r>
      <w:proofErr w:type="gramEnd"/>
      <w:r w:rsidR="001C6F7B" w:rsidRPr="001C6F7B">
        <w:rPr>
          <w:b/>
          <w:bCs/>
        </w:rPr>
        <w:t xml:space="preserve"> - </w:t>
      </w:r>
      <w:r w:rsidR="00D14290" w:rsidRPr="0037234E">
        <w:t xml:space="preserve">An appointment for therapy is a promise between therapist and client:  the therapist agrees to reserve that time and not schedule any other clients, while the client agrees to </w:t>
      </w:r>
      <w:r w:rsidR="00D14290" w:rsidRPr="00FF7E27">
        <w:t>arrive on time and participate</w:t>
      </w:r>
      <w:r w:rsidR="00D14290" w:rsidRPr="0037234E">
        <w:t xml:space="preserve">. When an appointment is missed, that is time that another client might be able to use if enough notice is given. </w:t>
      </w:r>
      <w:r>
        <w:t>Clients are allowed up to three missed appointments in a calendar year without penalty. The number of allowable missed appointments depends on the date therapy started. Missed appointments beyond this are the responsibility of the client and are charged at the above rate. Insurance does not pay for missed appointments. Additionally, we will d</w:t>
      </w:r>
      <w:r w:rsidR="00D14290" w:rsidRPr="0037234E">
        <w:t>iscussion about the session was missed and what can be done to prevent it in the future.</w:t>
      </w:r>
      <w:r>
        <w:t xml:space="preserve"> </w:t>
      </w:r>
      <w:r w:rsidR="00D14290" w:rsidRPr="0037234E">
        <w:t>Repeatedly missing sessions or failing to give appropriate notice may result in a break from therapy or in the possible termination of therapy with this therapist.</w:t>
      </w:r>
    </w:p>
    <w:p w:rsidR="00FF7E27" w:rsidRDefault="00FF7E27" w:rsidP="00FF7E27"/>
    <w:p w:rsidR="00FF7E27" w:rsidRPr="0037234E" w:rsidRDefault="00FF7E27" w:rsidP="00FF7E27">
      <w:r>
        <w:t>You have _______ missed appointments allowable for year _______.</w:t>
      </w:r>
    </w:p>
    <w:p w:rsidR="00D14290" w:rsidRDefault="00D14290" w:rsidP="00D14290"/>
    <w:p w:rsidR="001321FC" w:rsidRPr="001321FC" w:rsidRDefault="001321FC" w:rsidP="00D14290">
      <w:pPr>
        <w:rPr>
          <w:b/>
          <w:u w:val="single"/>
        </w:rPr>
      </w:pPr>
      <w:r w:rsidRPr="001321FC">
        <w:rPr>
          <w:b/>
          <w:u w:val="single"/>
        </w:rPr>
        <w:t>Communications</w:t>
      </w:r>
    </w:p>
    <w:p w:rsidR="001321FC" w:rsidRPr="001321FC" w:rsidRDefault="001321FC" w:rsidP="00D14290">
      <w:pPr>
        <w:rPr>
          <w:sz w:val="16"/>
          <w:szCs w:val="16"/>
        </w:rPr>
      </w:pPr>
    </w:p>
    <w:p w:rsidR="00D14290" w:rsidRPr="0037234E" w:rsidRDefault="00D14290" w:rsidP="00D14290">
      <w:pPr>
        <w:rPr>
          <w:bCs/>
        </w:rPr>
      </w:pPr>
      <w:r w:rsidRPr="0037234E">
        <w:rPr>
          <w:bCs/>
        </w:rPr>
        <w:sym w:font="Wingdings" w:char="F071"/>
      </w:r>
      <w:r w:rsidRPr="0037234E">
        <w:rPr>
          <w:bCs/>
        </w:rPr>
        <w:t xml:space="preserve">  Yes   </w:t>
      </w:r>
      <w:r w:rsidR="0037234E" w:rsidRPr="0037234E">
        <w:rPr>
          <w:bCs/>
        </w:rPr>
        <w:t xml:space="preserve">  </w:t>
      </w:r>
      <w:r w:rsidRPr="0037234E">
        <w:rPr>
          <w:bCs/>
        </w:rPr>
        <w:t xml:space="preserve">Would you like to be added to my </w:t>
      </w:r>
      <w:r w:rsidR="005322BA">
        <w:rPr>
          <w:bCs/>
        </w:rPr>
        <w:t xml:space="preserve">email </w:t>
      </w:r>
      <w:r w:rsidR="001321FC">
        <w:rPr>
          <w:bCs/>
        </w:rPr>
        <w:t>announcements/events</w:t>
      </w:r>
      <w:r w:rsidRPr="0037234E">
        <w:rPr>
          <w:bCs/>
        </w:rPr>
        <w:t xml:space="preserve"> list?  </w:t>
      </w:r>
    </w:p>
    <w:p w:rsidR="00D14290" w:rsidRPr="001321FC" w:rsidRDefault="00D14290" w:rsidP="00D14290">
      <w:pPr>
        <w:rPr>
          <w:sz w:val="16"/>
          <w:szCs w:val="16"/>
        </w:rPr>
      </w:pPr>
    </w:p>
    <w:p w:rsidR="001321FC" w:rsidRDefault="00D14290" w:rsidP="00D14290">
      <w:pPr>
        <w:rPr>
          <w:bCs/>
        </w:rPr>
      </w:pPr>
      <w:r w:rsidRPr="0037234E">
        <w:rPr>
          <w:bCs/>
        </w:rPr>
        <w:sym w:font="Wingdings" w:char="F071"/>
      </w:r>
      <w:r w:rsidRPr="0037234E">
        <w:rPr>
          <w:bCs/>
        </w:rPr>
        <w:t xml:space="preserve">  Yes   </w:t>
      </w:r>
      <w:r w:rsidR="0037234E" w:rsidRPr="0037234E">
        <w:rPr>
          <w:bCs/>
        </w:rPr>
        <w:t xml:space="preserve">   </w:t>
      </w:r>
      <w:r w:rsidRPr="0037234E">
        <w:rPr>
          <w:bCs/>
        </w:rPr>
        <w:t xml:space="preserve">Would you like an appointment reminder? </w:t>
      </w:r>
      <w:r w:rsidRPr="0037234E">
        <w:rPr>
          <w:bCs/>
        </w:rPr>
        <w:sym w:font="Wingdings" w:char="F071"/>
      </w:r>
      <w:r w:rsidRPr="0037234E">
        <w:rPr>
          <w:bCs/>
        </w:rPr>
        <w:t xml:space="preserve">  Phone   </w:t>
      </w:r>
      <w:r w:rsidRPr="0037234E">
        <w:rPr>
          <w:bCs/>
        </w:rPr>
        <w:sym w:font="Wingdings" w:char="F071"/>
      </w:r>
      <w:r w:rsidRPr="0037234E">
        <w:rPr>
          <w:bCs/>
        </w:rPr>
        <w:t xml:space="preserve">  Email   </w:t>
      </w:r>
      <w:r w:rsidRPr="0037234E">
        <w:rPr>
          <w:bCs/>
        </w:rPr>
        <w:sym w:font="Wingdings" w:char="F071"/>
      </w:r>
      <w:r w:rsidRPr="0037234E">
        <w:rPr>
          <w:bCs/>
        </w:rPr>
        <w:t xml:space="preserve">  Text </w:t>
      </w:r>
    </w:p>
    <w:p w:rsidR="00D14290" w:rsidRPr="0037234E" w:rsidRDefault="001321FC" w:rsidP="001321FC">
      <w:pPr>
        <w:ind w:firstLine="720"/>
        <w:rPr>
          <w:bCs/>
        </w:rPr>
      </w:pPr>
      <w:r>
        <w:rPr>
          <w:bCs/>
        </w:rPr>
        <w:t xml:space="preserve">    C</w:t>
      </w:r>
      <w:r w:rsidR="00D14290" w:rsidRPr="0037234E">
        <w:rPr>
          <w:bCs/>
        </w:rPr>
        <w:t xml:space="preserve">ell phone number </w:t>
      </w:r>
      <w:r>
        <w:rPr>
          <w:bCs/>
        </w:rPr>
        <w:t xml:space="preserve">or email address: </w:t>
      </w:r>
      <w:r w:rsidR="00D14290" w:rsidRPr="0037234E">
        <w:rPr>
          <w:bCs/>
        </w:rPr>
        <w:t>____________</w:t>
      </w:r>
      <w:r>
        <w:rPr>
          <w:bCs/>
        </w:rPr>
        <w:t>__</w:t>
      </w:r>
      <w:r w:rsidR="00D14290" w:rsidRPr="0037234E">
        <w:rPr>
          <w:bCs/>
        </w:rPr>
        <w:t>________________________________</w:t>
      </w:r>
    </w:p>
    <w:p w:rsidR="00D14290" w:rsidRPr="001321FC" w:rsidRDefault="00D14290" w:rsidP="00D14290">
      <w:pPr>
        <w:rPr>
          <w:sz w:val="16"/>
          <w:szCs w:val="16"/>
        </w:rPr>
      </w:pPr>
    </w:p>
    <w:p w:rsidR="00D14290" w:rsidRPr="0037234E" w:rsidRDefault="00D14290" w:rsidP="00D14290">
      <w:pPr>
        <w:rPr>
          <w:bCs/>
        </w:rPr>
      </w:pPr>
      <w:r w:rsidRPr="0037234E">
        <w:rPr>
          <w:bCs/>
        </w:rPr>
        <w:sym w:font="Wingdings" w:char="F071"/>
      </w:r>
      <w:r w:rsidRPr="0037234E">
        <w:rPr>
          <w:bCs/>
        </w:rPr>
        <w:t xml:space="preserve">  Yes   </w:t>
      </w:r>
      <w:r w:rsidR="0037234E" w:rsidRPr="0037234E">
        <w:rPr>
          <w:bCs/>
        </w:rPr>
        <w:t xml:space="preserve">  </w:t>
      </w:r>
      <w:r w:rsidRPr="0037234E">
        <w:rPr>
          <w:bCs/>
        </w:rPr>
        <w:t>Would you like to use online appointment scheduling</w:t>
      </w:r>
      <w:r w:rsidR="005322BA">
        <w:rPr>
          <w:bCs/>
        </w:rPr>
        <w:t xml:space="preserve"> via my secure client portal</w:t>
      </w:r>
      <w:r w:rsidRPr="0037234E">
        <w:rPr>
          <w:bCs/>
        </w:rPr>
        <w:t>?</w:t>
      </w:r>
    </w:p>
    <w:p w:rsidR="00D14290" w:rsidRPr="001321FC" w:rsidRDefault="00D14290" w:rsidP="00D14290">
      <w:pPr>
        <w:rPr>
          <w:bCs/>
          <w:sz w:val="16"/>
          <w:szCs w:val="16"/>
        </w:rPr>
      </w:pPr>
    </w:p>
    <w:p w:rsidR="00D14290" w:rsidRPr="0037234E" w:rsidRDefault="005322BA" w:rsidP="00D14290">
      <w:pPr>
        <w:rPr>
          <w:bCs/>
        </w:rPr>
      </w:pPr>
      <w:r>
        <w:rPr>
          <w:bCs/>
        </w:rPr>
        <w:t xml:space="preserve">Email address </w:t>
      </w:r>
      <w:r w:rsidR="00D14290" w:rsidRPr="0037234E">
        <w:rPr>
          <w:bCs/>
        </w:rPr>
        <w:t>___________________</w:t>
      </w:r>
      <w:r>
        <w:rPr>
          <w:bCs/>
        </w:rPr>
        <w:t>_________________________________________</w:t>
      </w:r>
      <w:r w:rsidR="00D14290" w:rsidRPr="0037234E">
        <w:rPr>
          <w:bCs/>
        </w:rPr>
        <w:t xml:space="preserve">_____________           </w:t>
      </w:r>
    </w:p>
    <w:p w:rsidR="00D14290" w:rsidRPr="0037234E" w:rsidRDefault="00D14290" w:rsidP="00D14290">
      <w:pPr>
        <w:rPr>
          <w:b/>
          <w:bCs/>
          <w:u w:val="single"/>
          <w:lang w:val="fr-FR"/>
        </w:rPr>
      </w:pPr>
    </w:p>
    <w:p w:rsidR="00D14290" w:rsidRPr="0037234E" w:rsidRDefault="00D14290" w:rsidP="00D14290">
      <w:pPr>
        <w:rPr>
          <w:b/>
          <w:bCs/>
          <w:u w:val="single"/>
          <w:lang w:val="fr-FR"/>
        </w:rPr>
      </w:pPr>
      <w:r w:rsidRPr="0037234E">
        <w:rPr>
          <w:b/>
          <w:bCs/>
          <w:u w:val="single"/>
          <w:lang w:val="fr-FR"/>
        </w:rPr>
        <w:t>SIGNATURES</w:t>
      </w:r>
    </w:p>
    <w:p w:rsidR="00D14290" w:rsidRPr="0037234E" w:rsidRDefault="00D14290" w:rsidP="00D14290">
      <w:pPr>
        <w:rPr>
          <w:lang w:val="fr-FR"/>
        </w:rPr>
      </w:pPr>
    </w:p>
    <w:p w:rsidR="00D87214" w:rsidRDefault="00D87214" w:rsidP="00D14290">
      <w:pPr>
        <w:rPr>
          <w:lang w:val="fr-FR"/>
        </w:rPr>
      </w:pPr>
    </w:p>
    <w:p w:rsidR="00D14290" w:rsidRPr="0037234E" w:rsidRDefault="00D14290" w:rsidP="00D14290">
      <w:pPr>
        <w:rPr>
          <w:lang w:val="fr-FR"/>
        </w:rPr>
      </w:pPr>
      <w:r w:rsidRPr="0037234E">
        <w:rPr>
          <w:lang w:val="fr-FR"/>
        </w:rPr>
        <w:t>________________________________</w:t>
      </w:r>
      <w:r w:rsidR="001C6F7B">
        <w:rPr>
          <w:lang w:val="fr-FR"/>
        </w:rPr>
        <w:t>__</w:t>
      </w:r>
      <w:r w:rsidRPr="0037234E">
        <w:rPr>
          <w:lang w:val="fr-FR"/>
        </w:rPr>
        <w:t>_____</w:t>
      </w:r>
      <w:r w:rsidRPr="0037234E">
        <w:rPr>
          <w:lang w:val="fr-FR"/>
        </w:rPr>
        <w:tab/>
      </w:r>
      <w:r w:rsidR="001C6F7B">
        <w:rPr>
          <w:lang w:val="fr-FR"/>
        </w:rPr>
        <w:t xml:space="preserve">     </w:t>
      </w:r>
      <w:r w:rsidRPr="0037234E">
        <w:rPr>
          <w:lang w:val="fr-FR"/>
        </w:rPr>
        <w:t>________________________</w:t>
      </w:r>
      <w:r w:rsidR="001C6F7B">
        <w:rPr>
          <w:lang w:val="fr-FR"/>
        </w:rPr>
        <w:t>___</w:t>
      </w:r>
      <w:r w:rsidRPr="0037234E">
        <w:rPr>
          <w:lang w:val="fr-FR"/>
        </w:rPr>
        <w:t>______________</w:t>
      </w:r>
    </w:p>
    <w:p w:rsidR="00D14290" w:rsidRPr="00D14290" w:rsidRDefault="00D14290" w:rsidP="00D14290">
      <w:pPr>
        <w:rPr>
          <w:sz w:val="24"/>
          <w:szCs w:val="24"/>
          <w:lang w:val="fr-FR"/>
        </w:rPr>
      </w:pPr>
      <w:r w:rsidRPr="0037234E">
        <w:rPr>
          <w:lang w:val="fr-FR"/>
        </w:rPr>
        <w:t xml:space="preserve">Client Signature                           </w:t>
      </w:r>
      <w:r w:rsidRPr="0037234E">
        <w:rPr>
          <w:lang w:val="fr-FR"/>
        </w:rPr>
        <w:tab/>
      </w:r>
      <w:r w:rsidRPr="0037234E">
        <w:rPr>
          <w:lang w:val="fr-FR"/>
        </w:rPr>
        <w:tab/>
      </w:r>
      <w:r w:rsidR="001C6F7B">
        <w:rPr>
          <w:lang w:val="fr-FR"/>
        </w:rPr>
        <w:t xml:space="preserve">      Date     </w:t>
      </w:r>
      <w:r w:rsidRPr="0037234E">
        <w:rPr>
          <w:lang w:val="fr-FR"/>
        </w:rPr>
        <w:t>Client Signature</w:t>
      </w:r>
      <w:r w:rsidRPr="00D14290">
        <w:rPr>
          <w:sz w:val="24"/>
          <w:szCs w:val="24"/>
          <w:lang w:val="fr-FR"/>
        </w:rPr>
        <w:t xml:space="preserve">                           </w:t>
      </w:r>
      <w:r w:rsidRPr="00D14290">
        <w:rPr>
          <w:sz w:val="24"/>
          <w:szCs w:val="24"/>
          <w:lang w:val="fr-FR"/>
        </w:rPr>
        <w:tab/>
      </w:r>
      <w:r w:rsidRPr="00D14290">
        <w:rPr>
          <w:sz w:val="24"/>
          <w:szCs w:val="24"/>
          <w:lang w:val="fr-FR"/>
        </w:rPr>
        <w:tab/>
        <w:t>Date</w:t>
      </w:r>
    </w:p>
    <w:p w:rsidR="006317CB" w:rsidRPr="00A96F53" w:rsidRDefault="006317CB">
      <w:pPr>
        <w:rPr>
          <w:sz w:val="24"/>
          <w:szCs w:val="24"/>
        </w:rPr>
      </w:pPr>
      <w:r>
        <w:rPr>
          <w:sz w:val="24"/>
          <w:szCs w:val="24"/>
        </w:rPr>
        <w:tab/>
      </w:r>
      <w:r>
        <w:rPr>
          <w:sz w:val="24"/>
          <w:szCs w:val="24"/>
        </w:rPr>
        <w:tab/>
      </w:r>
    </w:p>
    <w:sectPr w:rsidR="006317CB" w:rsidRPr="00A96F53" w:rsidSect="00BC238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90C" w:rsidRDefault="0071690C" w:rsidP="008C2063">
      <w:r>
        <w:separator/>
      </w:r>
    </w:p>
  </w:endnote>
  <w:endnote w:type="continuationSeparator" w:id="0">
    <w:p w:rsidR="0071690C" w:rsidRDefault="0071690C" w:rsidP="008C20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063" w:rsidRPr="005B506B" w:rsidRDefault="008C2063">
    <w:pPr>
      <w:pStyle w:val="Footer"/>
      <w:pBdr>
        <w:top w:val="thinThickSmallGap" w:sz="24" w:space="1" w:color="622423" w:themeColor="accent2" w:themeShade="7F"/>
      </w:pBdr>
      <w:rPr>
        <w:rFonts w:ascii="Tahoma" w:hAnsi="Tahoma" w:cs="Tahoma"/>
        <w:sz w:val="18"/>
        <w:szCs w:val="18"/>
      </w:rPr>
    </w:pPr>
    <w:r w:rsidRPr="005B506B">
      <w:rPr>
        <w:rFonts w:ascii="Tahoma" w:hAnsi="Tahoma" w:cs="Tahoma"/>
        <w:sz w:val="18"/>
        <w:szCs w:val="18"/>
      </w:rPr>
      <w:t>1</w:t>
    </w:r>
    <w:r w:rsidR="009532B9">
      <w:rPr>
        <w:rFonts w:ascii="Tahoma" w:hAnsi="Tahoma" w:cs="Tahoma"/>
        <w:sz w:val="18"/>
        <w:szCs w:val="18"/>
      </w:rPr>
      <w:t>35</w:t>
    </w:r>
    <w:r w:rsidRPr="005B506B">
      <w:rPr>
        <w:rFonts w:ascii="Tahoma" w:hAnsi="Tahoma" w:cs="Tahoma"/>
        <w:sz w:val="18"/>
        <w:szCs w:val="18"/>
      </w:rPr>
      <w:t xml:space="preserve">0 </w:t>
    </w:r>
    <w:r w:rsidR="009532B9">
      <w:rPr>
        <w:rFonts w:ascii="Tahoma" w:hAnsi="Tahoma" w:cs="Tahoma"/>
        <w:sz w:val="18"/>
        <w:szCs w:val="18"/>
      </w:rPr>
      <w:t>Arnold Drive</w:t>
    </w:r>
    <w:r w:rsidRPr="005B506B">
      <w:rPr>
        <w:rFonts w:ascii="Tahoma" w:hAnsi="Tahoma" w:cs="Tahoma"/>
        <w:sz w:val="18"/>
        <w:szCs w:val="18"/>
      </w:rPr>
      <w:t xml:space="preserve">, Suite </w:t>
    </w:r>
    <w:r w:rsidR="009532B9">
      <w:rPr>
        <w:rFonts w:ascii="Tahoma" w:hAnsi="Tahoma" w:cs="Tahoma"/>
        <w:sz w:val="18"/>
        <w:szCs w:val="18"/>
      </w:rPr>
      <w:t>2</w:t>
    </w:r>
    <w:r w:rsidRPr="005B506B">
      <w:rPr>
        <w:rFonts w:ascii="Tahoma" w:hAnsi="Tahoma" w:cs="Tahoma"/>
        <w:sz w:val="18"/>
        <w:szCs w:val="18"/>
      </w:rPr>
      <w:t>00</w:t>
    </w:r>
    <w:r w:rsidRPr="005B506B">
      <w:rPr>
        <w:rFonts w:ascii="Tahoma" w:hAnsi="Tahoma" w:cs="Tahoma"/>
        <w:sz w:val="18"/>
        <w:szCs w:val="18"/>
      </w:rPr>
      <w:ptab w:relativeTo="margin" w:alignment="right" w:leader="none"/>
    </w:r>
  </w:p>
  <w:p w:rsidR="008C2063" w:rsidRPr="005B506B" w:rsidRDefault="009532B9">
    <w:pPr>
      <w:pStyle w:val="Footer"/>
      <w:pBdr>
        <w:top w:val="thinThickSmallGap" w:sz="24" w:space="1" w:color="622423" w:themeColor="accent2" w:themeShade="7F"/>
      </w:pBdr>
      <w:rPr>
        <w:rFonts w:ascii="Tahoma" w:hAnsi="Tahoma" w:cs="Tahoma"/>
        <w:sz w:val="18"/>
        <w:szCs w:val="18"/>
      </w:rPr>
    </w:pPr>
    <w:r>
      <w:rPr>
        <w:rFonts w:ascii="Tahoma" w:hAnsi="Tahoma" w:cs="Tahoma"/>
        <w:sz w:val="18"/>
        <w:szCs w:val="18"/>
      </w:rPr>
      <w:t>Martinez</w:t>
    </w:r>
    <w:r w:rsidR="008C2063" w:rsidRPr="005B506B">
      <w:rPr>
        <w:rFonts w:ascii="Tahoma" w:hAnsi="Tahoma" w:cs="Tahoma"/>
        <w:sz w:val="18"/>
        <w:szCs w:val="18"/>
      </w:rPr>
      <w:t>, CA  945</w:t>
    </w:r>
    <w:r>
      <w:rPr>
        <w:rFonts w:ascii="Tahoma" w:hAnsi="Tahoma" w:cs="Tahoma"/>
        <w:sz w:val="18"/>
        <w:szCs w:val="18"/>
      </w:rPr>
      <w:t>5</w:t>
    </w:r>
    <w:r w:rsidR="008C2063" w:rsidRPr="005B506B">
      <w:rPr>
        <w:rFonts w:ascii="Tahoma" w:hAnsi="Tahoma" w:cs="Tahoma"/>
        <w:sz w:val="18"/>
        <w:szCs w:val="18"/>
      </w:rPr>
      <w:t>3</w:t>
    </w:r>
  </w:p>
  <w:p w:rsidR="008C2063" w:rsidRPr="005B506B" w:rsidRDefault="008C2063">
    <w:pPr>
      <w:pStyle w:val="Footer"/>
      <w:pBdr>
        <w:top w:val="thinThickSmallGap" w:sz="24" w:space="1" w:color="622423" w:themeColor="accent2" w:themeShade="7F"/>
      </w:pBdr>
      <w:rPr>
        <w:rFonts w:ascii="Tahoma" w:hAnsi="Tahoma" w:cs="Tahoma"/>
        <w:sz w:val="18"/>
        <w:szCs w:val="18"/>
      </w:rPr>
    </w:pPr>
    <w:r w:rsidRPr="005B506B">
      <w:rPr>
        <w:rFonts w:ascii="Tahoma" w:hAnsi="Tahoma" w:cs="Tahoma"/>
        <w:sz w:val="18"/>
        <w:szCs w:val="18"/>
      </w:rPr>
      <w:t>925-705-7036; therapy@beverlyswann.com</w:t>
    </w:r>
  </w:p>
  <w:p w:rsidR="008C2063" w:rsidRDefault="008C20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90C" w:rsidRDefault="0071690C" w:rsidP="008C2063">
      <w:r>
        <w:separator/>
      </w:r>
    </w:p>
  </w:footnote>
  <w:footnote w:type="continuationSeparator" w:id="0">
    <w:p w:rsidR="0071690C" w:rsidRDefault="0071690C" w:rsidP="008C20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063" w:rsidRPr="008C2063" w:rsidRDefault="00D14290" w:rsidP="00D14290">
    <w:pPr>
      <w:pStyle w:val="Header"/>
      <w:pBdr>
        <w:bottom w:val="thickThinSmallGap" w:sz="24" w:space="1" w:color="622423" w:themeColor="accent2" w:themeShade="7F"/>
      </w:pBdr>
      <w:tabs>
        <w:tab w:val="clear" w:pos="4680"/>
        <w:tab w:val="left" w:pos="90"/>
      </w:tabs>
      <w:jc w:val="right"/>
      <w:rPr>
        <w:rFonts w:asciiTheme="majorHAnsi" w:eastAsiaTheme="majorEastAsia" w:hAnsiTheme="majorHAnsi" w:cstheme="majorBidi"/>
        <w:sz w:val="28"/>
        <w:szCs w:val="28"/>
      </w:rPr>
    </w:pPr>
    <w:r>
      <w:rPr>
        <w:rFonts w:ascii="Tahoma" w:eastAsiaTheme="majorEastAsia" w:hAnsi="Tahoma" w:cs="Tahoma"/>
        <w:b/>
        <w:sz w:val="28"/>
        <w:szCs w:val="28"/>
      </w:rPr>
      <w:t>Psychotherapy Service Agreement</w:t>
    </w:r>
    <w:r>
      <w:rPr>
        <w:rFonts w:ascii="Tahoma" w:eastAsiaTheme="majorEastAsia" w:hAnsi="Tahoma" w:cs="Tahoma"/>
        <w:i/>
        <w:sz w:val="28"/>
        <w:szCs w:val="28"/>
      </w:rPr>
      <w:tab/>
    </w:r>
    <w:sdt>
      <w:sdtPr>
        <w:rPr>
          <w:rFonts w:ascii="Tahoma" w:eastAsiaTheme="majorEastAsia" w:hAnsi="Tahoma" w:cs="Tahoma"/>
          <w:i/>
          <w:sz w:val="28"/>
          <w:szCs w:val="28"/>
        </w:rPr>
        <w:alias w:val="Title"/>
        <w:id w:val="77738743"/>
        <w:placeholder>
          <w:docPart w:val="9BE1C9C8A810419BB9723DDC88477969"/>
        </w:placeholder>
        <w:dataBinding w:prefixMappings="xmlns:ns0='http://schemas.openxmlformats.org/package/2006/metadata/core-properties' xmlns:ns1='http://purl.org/dc/elements/1.1/'" w:xpath="/ns0:coreProperties[1]/ns1:title[1]" w:storeItemID="{6C3C8BC8-F283-45AE-878A-BAB7291924A1}"/>
        <w:text/>
      </w:sdtPr>
      <w:sdtContent>
        <w:r w:rsidR="008C2063" w:rsidRPr="005B506B">
          <w:rPr>
            <w:rFonts w:ascii="Tahoma" w:eastAsiaTheme="majorEastAsia" w:hAnsi="Tahoma" w:cs="Tahoma"/>
            <w:i/>
            <w:sz w:val="28"/>
            <w:szCs w:val="28"/>
          </w:rPr>
          <w:t xml:space="preserve">Beverly Swann, </w:t>
        </w:r>
        <w:r>
          <w:rPr>
            <w:rFonts w:ascii="Tahoma" w:eastAsiaTheme="majorEastAsia" w:hAnsi="Tahoma" w:cs="Tahoma"/>
            <w:i/>
            <w:sz w:val="28"/>
            <w:szCs w:val="28"/>
          </w:rPr>
          <w:t>L</w:t>
        </w:r>
        <w:r w:rsidR="008C2063" w:rsidRPr="005B506B">
          <w:rPr>
            <w:rFonts w:ascii="Tahoma" w:eastAsiaTheme="majorEastAsia" w:hAnsi="Tahoma" w:cs="Tahoma"/>
            <w:i/>
            <w:sz w:val="28"/>
            <w:szCs w:val="28"/>
          </w:rPr>
          <w:t>MFT</w:t>
        </w:r>
      </w:sdtContent>
    </w:sdt>
  </w:p>
  <w:p w:rsidR="008C2063" w:rsidRDefault="008C20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14F"/>
    <w:multiLevelType w:val="hybridMultilevel"/>
    <w:tmpl w:val="17DCB73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A8920BB"/>
    <w:multiLevelType w:val="hybridMultilevel"/>
    <w:tmpl w:val="9274192E"/>
    <w:lvl w:ilvl="0" w:tplc="51BC0C0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footnotePr>
    <w:footnote w:id="-1"/>
    <w:footnote w:id="0"/>
  </w:footnotePr>
  <w:endnotePr>
    <w:endnote w:id="-1"/>
    <w:endnote w:id="0"/>
  </w:endnotePr>
  <w:compat/>
  <w:docVars>
    <w:docVar w:name="dgnword-docGUID" w:val="{9208EC8A-CADA-402C-8FA4-AF49FA7E2200}"/>
    <w:docVar w:name="dgnword-eventsink" w:val="133799288"/>
  </w:docVars>
  <w:rsids>
    <w:rsidRoot w:val="00933B1F"/>
    <w:rsid w:val="00024D37"/>
    <w:rsid w:val="00047CE1"/>
    <w:rsid w:val="00054E4E"/>
    <w:rsid w:val="0005515A"/>
    <w:rsid w:val="00072C17"/>
    <w:rsid w:val="00097B15"/>
    <w:rsid w:val="000B4079"/>
    <w:rsid w:val="00106D65"/>
    <w:rsid w:val="00113D6F"/>
    <w:rsid w:val="001230BA"/>
    <w:rsid w:val="0012596A"/>
    <w:rsid w:val="001321FC"/>
    <w:rsid w:val="00156099"/>
    <w:rsid w:val="0015629A"/>
    <w:rsid w:val="001622C4"/>
    <w:rsid w:val="001732B5"/>
    <w:rsid w:val="00173B5B"/>
    <w:rsid w:val="00175467"/>
    <w:rsid w:val="0018367A"/>
    <w:rsid w:val="00194056"/>
    <w:rsid w:val="001B6557"/>
    <w:rsid w:val="001C6F7B"/>
    <w:rsid w:val="001E0DD6"/>
    <w:rsid w:val="001F6B21"/>
    <w:rsid w:val="00236DAD"/>
    <w:rsid w:val="00243F7A"/>
    <w:rsid w:val="00246DDC"/>
    <w:rsid w:val="00267C95"/>
    <w:rsid w:val="00270C97"/>
    <w:rsid w:val="0029228F"/>
    <w:rsid w:val="00296E66"/>
    <w:rsid w:val="002A53EA"/>
    <w:rsid w:val="002D1107"/>
    <w:rsid w:val="002D1CD9"/>
    <w:rsid w:val="002D2417"/>
    <w:rsid w:val="002F2AC3"/>
    <w:rsid w:val="002F7252"/>
    <w:rsid w:val="00301E6E"/>
    <w:rsid w:val="003154E5"/>
    <w:rsid w:val="0032757A"/>
    <w:rsid w:val="00337D74"/>
    <w:rsid w:val="0034335E"/>
    <w:rsid w:val="003564AD"/>
    <w:rsid w:val="003635CF"/>
    <w:rsid w:val="0037234E"/>
    <w:rsid w:val="003A34CE"/>
    <w:rsid w:val="003A6BA7"/>
    <w:rsid w:val="003F0D95"/>
    <w:rsid w:val="003F2E9B"/>
    <w:rsid w:val="003F63C7"/>
    <w:rsid w:val="00401E38"/>
    <w:rsid w:val="004237CF"/>
    <w:rsid w:val="00471BF5"/>
    <w:rsid w:val="0049126E"/>
    <w:rsid w:val="00494F42"/>
    <w:rsid w:val="004A6505"/>
    <w:rsid w:val="004C0A81"/>
    <w:rsid w:val="004D7D09"/>
    <w:rsid w:val="004E5806"/>
    <w:rsid w:val="0050719A"/>
    <w:rsid w:val="005322BA"/>
    <w:rsid w:val="00534463"/>
    <w:rsid w:val="005653BE"/>
    <w:rsid w:val="005668E4"/>
    <w:rsid w:val="0056708B"/>
    <w:rsid w:val="0059137B"/>
    <w:rsid w:val="005B506B"/>
    <w:rsid w:val="005C6138"/>
    <w:rsid w:val="005C7C6A"/>
    <w:rsid w:val="00615713"/>
    <w:rsid w:val="00630C54"/>
    <w:rsid w:val="006317CB"/>
    <w:rsid w:val="00637F25"/>
    <w:rsid w:val="006406B4"/>
    <w:rsid w:val="006540BA"/>
    <w:rsid w:val="00681D95"/>
    <w:rsid w:val="00685882"/>
    <w:rsid w:val="006A62CA"/>
    <w:rsid w:val="006C5477"/>
    <w:rsid w:val="006D6A75"/>
    <w:rsid w:val="00704B3A"/>
    <w:rsid w:val="0071690C"/>
    <w:rsid w:val="0072308E"/>
    <w:rsid w:val="0073618A"/>
    <w:rsid w:val="00743E41"/>
    <w:rsid w:val="0075213E"/>
    <w:rsid w:val="0076742E"/>
    <w:rsid w:val="007822A5"/>
    <w:rsid w:val="00791B2D"/>
    <w:rsid w:val="00795F64"/>
    <w:rsid w:val="007A719E"/>
    <w:rsid w:val="007C08B5"/>
    <w:rsid w:val="007D6424"/>
    <w:rsid w:val="00804E62"/>
    <w:rsid w:val="008610DD"/>
    <w:rsid w:val="008C2063"/>
    <w:rsid w:val="008C7CFA"/>
    <w:rsid w:val="008E0D3B"/>
    <w:rsid w:val="009070EE"/>
    <w:rsid w:val="009115D4"/>
    <w:rsid w:val="00932175"/>
    <w:rsid w:val="00933B1F"/>
    <w:rsid w:val="00947A0D"/>
    <w:rsid w:val="009532B9"/>
    <w:rsid w:val="00955652"/>
    <w:rsid w:val="00965228"/>
    <w:rsid w:val="009658A3"/>
    <w:rsid w:val="00985C16"/>
    <w:rsid w:val="009B071E"/>
    <w:rsid w:val="009C7881"/>
    <w:rsid w:val="009D2464"/>
    <w:rsid w:val="009D7FDE"/>
    <w:rsid w:val="00A72774"/>
    <w:rsid w:val="00A75113"/>
    <w:rsid w:val="00A83424"/>
    <w:rsid w:val="00A939EC"/>
    <w:rsid w:val="00A96F53"/>
    <w:rsid w:val="00AA1DFB"/>
    <w:rsid w:val="00AB3931"/>
    <w:rsid w:val="00AB6431"/>
    <w:rsid w:val="00AC3BA7"/>
    <w:rsid w:val="00AC423D"/>
    <w:rsid w:val="00AC624A"/>
    <w:rsid w:val="00AD6C6F"/>
    <w:rsid w:val="00AD7D09"/>
    <w:rsid w:val="00AF6ABD"/>
    <w:rsid w:val="00B028AE"/>
    <w:rsid w:val="00B12A7F"/>
    <w:rsid w:val="00B37B58"/>
    <w:rsid w:val="00B4269B"/>
    <w:rsid w:val="00B47F2E"/>
    <w:rsid w:val="00B62AAB"/>
    <w:rsid w:val="00B94182"/>
    <w:rsid w:val="00BA4DA5"/>
    <w:rsid w:val="00BC0053"/>
    <w:rsid w:val="00BC2387"/>
    <w:rsid w:val="00BC7668"/>
    <w:rsid w:val="00C02A05"/>
    <w:rsid w:val="00C239B7"/>
    <w:rsid w:val="00C30BF7"/>
    <w:rsid w:val="00C36D09"/>
    <w:rsid w:val="00CC3728"/>
    <w:rsid w:val="00CD1FA2"/>
    <w:rsid w:val="00CD7494"/>
    <w:rsid w:val="00CF66B1"/>
    <w:rsid w:val="00D03FFA"/>
    <w:rsid w:val="00D13E75"/>
    <w:rsid w:val="00D14290"/>
    <w:rsid w:val="00D26D17"/>
    <w:rsid w:val="00D4653B"/>
    <w:rsid w:val="00D55BCB"/>
    <w:rsid w:val="00D87214"/>
    <w:rsid w:val="00D968A5"/>
    <w:rsid w:val="00DC76C1"/>
    <w:rsid w:val="00DE0BB6"/>
    <w:rsid w:val="00DF1A7E"/>
    <w:rsid w:val="00E007D7"/>
    <w:rsid w:val="00E14FB3"/>
    <w:rsid w:val="00E5287D"/>
    <w:rsid w:val="00E601F7"/>
    <w:rsid w:val="00E6244E"/>
    <w:rsid w:val="00E65A0D"/>
    <w:rsid w:val="00E70A8D"/>
    <w:rsid w:val="00E7244C"/>
    <w:rsid w:val="00E76215"/>
    <w:rsid w:val="00EC092E"/>
    <w:rsid w:val="00EC1B93"/>
    <w:rsid w:val="00ED4FC5"/>
    <w:rsid w:val="00ED57BC"/>
    <w:rsid w:val="00EF1111"/>
    <w:rsid w:val="00EF5C3E"/>
    <w:rsid w:val="00F3682F"/>
    <w:rsid w:val="00F427D6"/>
    <w:rsid w:val="00F630A6"/>
    <w:rsid w:val="00F6642E"/>
    <w:rsid w:val="00FC4752"/>
    <w:rsid w:val="00FC7B80"/>
    <w:rsid w:val="00FD1D4E"/>
    <w:rsid w:val="00FE16F0"/>
    <w:rsid w:val="00FE5EAE"/>
    <w:rsid w:val="00FF382A"/>
    <w:rsid w:val="00FF5B15"/>
    <w:rsid w:val="00FF7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063"/>
    <w:pPr>
      <w:tabs>
        <w:tab w:val="center" w:pos="4680"/>
        <w:tab w:val="right" w:pos="9360"/>
      </w:tabs>
    </w:pPr>
  </w:style>
  <w:style w:type="character" w:customStyle="1" w:styleId="HeaderChar">
    <w:name w:val="Header Char"/>
    <w:basedOn w:val="DefaultParagraphFont"/>
    <w:link w:val="Header"/>
    <w:uiPriority w:val="99"/>
    <w:rsid w:val="008C2063"/>
  </w:style>
  <w:style w:type="paragraph" w:styleId="Footer">
    <w:name w:val="footer"/>
    <w:basedOn w:val="Normal"/>
    <w:link w:val="FooterChar"/>
    <w:uiPriority w:val="99"/>
    <w:unhideWhenUsed/>
    <w:rsid w:val="008C2063"/>
    <w:pPr>
      <w:tabs>
        <w:tab w:val="center" w:pos="4680"/>
        <w:tab w:val="right" w:pos="9360"/>
      </w:tabs>
    </w:pPr>
  </w:style>
  <w:style w:type="character" w:customStyle="1" w:styleId="FooterChar">
    <w:name w:val="Footer Char"/>
    <w:basedOn w:val="DefaultParagraphFont"/>
    <w:link w:val="Footer"/>
    <w:uiPriority w:val="99"/>
    <w:rsid w:val="008C2063"/>
  </w:style>
  <w:style w:type="paragraph" w:styleId="BalloonText">
    <w:name w:val="Balloon Text"/>
    <w:basedOn w:val="Normal"/>
    <w:link w:val="BalloonTextChar"/>
    <w:uiPriority w:val="99"/>
    <w:semiHidden/>
    <w:unhideWhenUsed/>
    <w:rsid w:val="008C2063"/>
    <w:rPr>
      <w:rFonts w:ascii="Tahoma" w:hAnsi="Tahoma" w:cs="Tahoma"/>
      <w:sz w:val="16"/>
      <w:szCs w:val="16"/>
    </w:rPr>
  </w:style>
  <w:style w:type="character" w:customStyle="1" w:styleId="BalloonTextChar">
    <w:name w:val="Balloon Text Char"/>
    <w:basedOn w:val="DefaultParagraphFont"/>
    <w:link w:val="BalloonText"/>
    <w:uiPriority w:val="99"/>
    <w:semiHidden/>
    <w:rsid w:val="008C20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BE1C9C8A810419BB9723DDC88477969"/>
        <w:category>
          <w:name w:val="General"/>
          <w:gallery w:val="placeholder"/>
        </w:category>
        <w:types>
          <w:type w:val="bbPlcHdr"/>
        </w:types>
        <w:behaviors>
          <w:behavior w:val="content"/>
        </w:behaviors>
        <w:guid w:val="{04AF7794-D9C0-4A29-804A-C151A4036469}"/>
      </w:docPartPr>
      <w:docPartBody>
        <w:p w:rsidR="007C6926" w:rsidRDefault="00505E17" w:rsidP="00505E17">
          <w:pPr>
            <w:pStyle w:val="9BE1C9C8A810419BB9723DDC8847796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05E17"/>
    <w:rsid w:val="000554CC"/>
    <w:rsid w:val="000A129F"/>
    <w:rsid w:val="000E6CA6"/>
    <w:rsid w:val="00110346"/>
    <w:rsid w:val="0015591C"/>
    <w:rsid w:val="001817AD"/>
    <w:rsid w:val="001828C2"/>
    <w:rsid w:val="00194909"/>
    <w:rsid w:val="002008CE"/>
    <w:rsid w:val="002F0D89"/>
    <w:rsid w:val="00327B0D"/>
    <w:rsid w:val="00505E17"/>
    <w:rsid w:val="00646B57"/>
    <w:rsid w:val="007C6926"/>
    <w:rsid w:val="007E7829"/>
    <w:rsid w:val="00936163"/>
    <w:rsid w:val="009B4835"/>
    <w:rsid w:val="00A70104"/>
    <w:rsid w:val="00AF25E3"/>
    <w:rsid w:val="00C91D15"/>
    <w:rsid w:val="00F40BF8"/>
    <w:rsid w:val="00FF1698"/>
    <w:rsid w:val="00FF4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E1C9C8A810419BB9723DDC88477969">
    <w:name w:val="9BE1C9C8A810419BB9723DDC88477969"/>
    <w:rsid w:val="00505E17"/>
  </w:style>
  <w:style w:type="paragraph" w:customStyle="1" w:styleId="98E271F93587469D9F74EA85384B4CAA">
    <w:name w:val="98E271F93587469D9F74EA85384B4CAA"/>
    <w:rsid w:val="00505E1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C01B0-4BEF-47F9-A2C6-5EA9B1F7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Beverly Swann, MFT</vt:lpstr>
    </vt:vector>
  </TitlesOfParts>
  <Company>Beverly Swann, MFT</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Beverly Swann, LMFT</dc:title>
  <dc:creator>Beverly Swann, MFT</dc:creator>
  <cp:lastModifiedBy>Beverly Swann</cp:lastModifiedBy>
  <cp:revision>2</cp:revision>
  <cp:lastPrinted>2017-07-10T23:42:00Z</cp:lastPrinted>
  <dcterms:created xsi:type="dcterms:W3CDTF">2017-07-10T23:44:00Z</dcterms:created>
  <dcterms:modified xsi:type="dcterms:W3CDTF">2017-07-10T23:44:00Z</dcterms:modified>
</cp:coreProperties>
</file>